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14" w:rsidRPr="007C0EEC" w:rsidRDefault="00395314">
      <w:p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№15 «Солнечны зайчик» города Сафоново Смоленской       </w:t>
      </w:r>
      <w:r w:rsidR="000F6DD6">
        <w:rPr>
          <w:rFonts w:ascii="Times New Roman" w:hAnsi="Times New Roman" w:cs="Times New Roman"/>
          <w:sz w:val="28"/>
          <w:szCs w:val="28"/>
        </w:rPr>
        <w:t xml:space="preserve">      </w:t>
      </w:r>
      <w:r w:rsidRPr="007C0EEC">
        <w:rPr>
          <w:rFonts w:ascii="Times New Roman" w:hAnsi="Times New Roman" w:cs="Times New Roman"/>
          <w:sz w:val="28"/>
          <w:szCs w:val="28"/>
        </w:rPr>
        <w:t>области.</w:t>
      </w:r>
    </w:p>
    <w:p w:rsidR="00395314" w:rsidRDefault="00395314">
      <w:pPr>
        <w:rPr>
          <w:sz w:val="28"/>
          <w:szCs w:val="28"/>
        </w:rPr>
      </w:pPr>
    </w:p>
    <w:p w:rsidR="00395314" w:rsidRDefault="00395314">
      <w:pPr>
        <w:rPr>
          <w:sz w:val="28"/>
          <w:szCs w:val="28"/>
        </w:rPr>
      </w:pPr>
    </w:p>
    <w:p w:rsidR="00395314" w:rsidRDefault="00395314">
      <w:pPr>
        <w:rPr>
          <w:sz w:val="28"/>
          <w:szCs w:val="28"/>
        </w:rPr>
      </w:pPr>
    </w:p>
    <w:p w:rsidR="00395314" w:rsidRDefault="00395314">
      <w:pPr>
        <w:rPr>
          <w:sz w:val="28"/>
          <w:szCs w:val="28"/>
        </w:rPr>
      </w:pPr>
    </w:p>
    <w:p w:rsidR="00395314" w:rsidRDefault="00395314">
      <w:pPr>
        <w:rPr>
          <w:sz w:val="28"/>
          <w:szCs w:val="28"/>
        </w:rPr>
      </w:pPr>
    </w:p>
    <w:p w:rsidR="00395314" w:rsidRDefault="00395314">
      <w:pPr>
        <w:rPr>
          <w:sz w:val="28"/>
          <w:szCs w:val="28"/>
        </w:rPr>
      </w:pPr>
    </w:p>
    <w:p w:rsidR="00395314" w:rsidRDefault="000F6D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95314" w:rsidRPr="007C0EEC">
        <w:rPr>
          <w:rFonts w:ascii="Times New Roman" w:hAnsi="Times New Roman" w:cs="Times New Roman"/>
          <w:sz w:val="28"/>
          <w:szCs w:val="28"/>
        </w:rPr>
        <w:t xml:space="preserve"> </w:t>
      </w:r>
      <w:r w:rsidR="00395314" w:rsidRPr="007C0EEC">
        <w:rPr>
          <w:rFonts w:ascii="Times New Roman" w:hAnsi="Times New Roman" w:cs="Times New Roman"/>
          <w:b/>
          <w:sz w:val="28"/>
          <w:szCs w:val="28"/>
        </w:rPr>
        <w:t>Проект по патриотическому воспитанию.</w:t>
      </w:r>
    </w:p>
    <w:p w:rsidR="00222E25" w:rsidRPr="007C0EEC" w:rsidRDefault="00222E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«Нравственно – патриотическое воспитание детей посредством     приобщения к истокам народной культуры»</w:t>
      </w:r>
    </w:p>
    <w:p w:rsidR="00395314" w:rsidRPr="007C0EEC" w:rsidRDefault="0022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5314" w:rsidRPr="007C0EEC">
        <w:rPr>
          <w:rFonts w:ascii="Times New Roman" w:hAnsi="Times New Roman" w:cs="Times New Roman"/>
          <w:sz w:val="28"/>
          <w:szCs w:val="28"/>
        </w:rPr>
        <w:t xml:space="preserve"> Тип проекта: социально – личностный, творческий</w:t>
      </w:r>
    </w:p>
    <w:p w:rsidR="00395314" w:rsidRPr="007C0EEC" w:rsidRDefault="0022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95314" w:rsidRPr="007C0EEC">
        <w:rPr>
          <w:rFonts w:ascii="Times New Roman" w:hAnsi="Times New Roman" w:cs="Times New Roman"/>
          <w:sz w:val="28"/>
          <w:szCs w:val="28"/>
        </w:rPr>
        <w:t xml:space="preserve">Временные рамки проекта: </w:t>
      </w:r>
      <w:proofErr w:type="gramStart"/>
      <w:r w:rsidR="00395314" w:rsidRPr="007C0EEC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395314" w:rsidRPr="007C0EEC" w:rsidRDefault="00395314">
      <w:pPr>
        <w:rPr>
          <w:rFonts w:ascii="Times New Roman" w:hAnsi="Times New Roman" w:cs="Times New Roman"/>
          <w:sz w:val="28"/>
          <w:szCs w:val="28"/>
        </w:rPr>
      </w:pPr>
    </w:p>
    <w:p w:rsidR="00395314" w:rsidRPr="007C0EEC" w:rsidRDefault="00395314">
      <w:pPr>
        <w:rPr>
          <w:rFonts w:ascii="Times New Roman" w:hAnsi="Times New Roman" w:cs="Times New Roman"/>
          <w:sz w:val="28"/>
          <w:szCs w:val="28"/>
        </w:rPr>
      </w:pPr>
    </w:p>
    <w:p w:rsidR="00395314" w:rsidRPr="007C0EEC" w:rsidRDefault="00395314">
      <w:pPr>
        <w:rPr>
          <w:rFonts w:ascii="Times New Roman" w:hAnsi="Times New Roman" w:cs="Times New Roman"/>
          <w:sz w:val="28"/>
          <w:szCs w:val="28"/>
        </w:rPr>
      </w:pPr>
    </w:p>
    <w:p w:rsidR="00395314" w:rsidRPr="007C0EEC" w:rsidRDefault="00395314">
      <w:pPr>
        <w:rPr>
          <w:rFonts w:ascii="Times New Roman" w:hAnsi="Times New Roman" w:cs="Times New Roman"/>
          <w:sz w:val="28"/>
          <w:szCs w:val="28"/>
        </w:rPr>
      </w:pPr>
    </w:p>
    <w:p w:rsidR="00395314" w:rsidRPr="007C0EEC" w:rsidRDefault="00395314">
      <w:pPr>
        <w:rPr>
          <w:rFonts w:ascii="Times New Roman" w:hAnsi="Times New Roman" w:cs="Times New Roman"/>
          <w:sz w:val="28"/>
          <w:szCs w:val="28"/>
        </w:rPr>
      </w:pPr>
    </w:p>
    <w:p w:rsidR="00395314" w:rsidRPr="007C0EEC" w:rsidRDefault="00395314">
      <w:pPr>
        <w:rPr>
          <w:rFonts w:ascii="Times New Roman" w:hAnsi="Times New Roman" w:cs="Times New Roman"/>
          <w:sz w:val="28"/>
          <w:szCs w:val="28"/>
        </w:rPr>
      </w:pPr>
    </w:p>
    <w:p w:rsidR="00395314" w:rsidRPr="007C0EEC" w:rsidRDefault="00395314">
      <w:pPr>
        <w:rPr>
          <w:rFonts w:ascii="Times New Roman" w:hAnsi="Times New Roman" w:cs="Times New Roman"/>
          <w:sz w:val="28"/>
          <w:szCs w:val="28"/>
        </w:rPr>
      </w:pPr>
    </w:p>
    <w:p w:rsidR="00395314" w:rsidRPr="007C0EEC" w:rsidRDefault="00395314">
      <w:pPr>
        <w:rPr>
          <w:rFonts w:ascii="Times New Roman" w:hAnsi="Times New Roman" w:cs="Times New Roman"/>
          <w:sz w:val="28"/>
          <w:szCs w:val="28"/>
        </w:rPr>
      </w:pPr>
    </w:p>
    <w:p w:rsidR="00222E25" w:rsidRDefault="00395314">
      <w:p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0EEC">
        <w:rPr>
          <w:rFonts w:ascii="Times New Roman" w:hAnsi="Times New Roman" w:cs="Times New Roman"/>
          <w:sz w:val="28"/>
          <w:szCs w:val="28"/>
        </w:rPr>
        <w:t xml:space="preserve">                         Выполнил</w:t>
      </w:r>
      <w:r w:rsidR="00222E25">
        <w:rPr>
          <w:rFonts w:ascii="Times New Roman" w:hAnsi="Times New Roman" w:cs="Times New Roman"/>
          <w:sz w:val="28"/>
          <w:szCs w:val="28"/>
        </w:rPr>
        <w:t>а: Сапрыкина Светлана</w:t>
      </w:r>
    </w:p>
    <w:p w:rsidR="00222E25" w:rsidRDefault="00222E25">
      <w:pPr>
        <w:rPr>
          <w:rFonts w:ascii="Times New Roman" w:hAnsi="Times New Roman" w:cs="Times New Roman"/>
          <w:sz w:val="28"/>
          <w:szCs w:val="28"/>
        </w:rPr>
      </w:pPr>
    </w:p>
    <w:p w:rsidR="00222E25" w:rsidRDefault="0022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95314" w:rsidRDefault="0022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C0EEC">
        <w:rPr>
          <w:rFonts w:ascii="Times New Roman" w:hAnsi="Times New Roman" w:cs="Times New Roman"/>
          <w:sz w:val="28"/>
          <w:szCs w:val="28"/>
        </w:rPr>
        <w:t xml:space="preserve"> </w:t>
      </w:r>
      <w:r w:rsidR="00395314" w:rsidRPr="007C0EEC">
        <w:rPr>
          <w:rFonts w:ascii="Times New Roman" w:hAnsi="Times New Roman" w:cs="Times New Roman"/>
          <w:sz w:val="28"/>
          <w:szCs w:val="28"/>
        </w:rPr>
        <w:t>Сафоново 2022</w:t>
      </w:r>
    </w:p>
    <w:p w:rsidR="007C0EEC" w:rsidRPr="007C0EEC" w:rsidRDefault="007C0EEC">
      <w:pPr>
        <w:rPr>
          <w:rFonts w:ascii="Times New Roman" w:hAnsi="Times New Roman" w:cs="Times New Roman"/>
          <w:sz w:val="28"/>
          <w:szCs w:val="28"/>
        </w:rPr>
      </w:pPr>
    </w:p>
    <w:p w:rsidR="00395314" w:rsidRPr="007C0EEC" w:rsidRDefault="00395314">
      <w:pPr>
        <w:rPr>
          <w:rFonts w:ascii="Times New Roman" w:hAnsi="Times New Roman" w:cs="Times New Roman"/>
          <w:b/>
          <w:sz w:val="28"/>
          <w:szCs w:val="28"/>
        </w:rPr>
      </w:pPr>
      <w:r w:rsidRPr="007C0E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Пояснительная записка</w:t>
      </w:r>
    </w:p>
    <w:p w:rsidR="000D0966" w:rsidRPr="007C0EEC" w:rsidRDefault="000D0966">
      <w:p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Режим работы: дневная (в рамках педагогического процесса, режимных моментах, в повседневной жизни).</w:t>
      </w:r>
    </w:p>
    <w:p w:rsidR="00395314" w:rsidRPr="007C0EEC" w:rsidRDefault="00395314">
      <w:p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Участники проекта – дети первой младшей группы, воспитатели</w:t>
      </w:r>
    </w:p>
    <w:p w:rsidR="00395314" w:rsidRPr="007C0EEC" w:rsidRDefault="00395314">
      <w:p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Проект крат</w:t>
      </w:r>
      <w:r w:rsidR="00E71858">
        <w:rPr>
          <w:rFonts w:ascii="Times New Roman" w:hAnsi="Times New Roman" w:cs="Times New Roman"/>
          <w:sz w:val="28"/>
          <w:szCs w:val="28"/>
        </w:rPr>
        <w:t>косрочный (3</w:t>
      </w:r>
      <w:r w:rsidRPr="007C0EEC">
        <w:rPr>
          <w:rFonts w:ascii="Times New Roman" w:hAnsi="Times New Roman" w:cs="Times New Roman"/>
          <w:sz w:val="28"/>
          <w:szCs w:val="28"/>
        </w:rPr>
        <w:t xml:space="preserve"> недели)</w:t>
      </w:r>
    </w:p>
    <w:p w:rsidR="007E0544" w:rsidRPr="007C0EEC" w:rsidRDefault="007E0544">
      <w:p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Проект проходил в три этапа: 1</w:t>
      </w:r>
      <w:r w:rsidR="00E71858">
        <w:rPr>
          <w:rFonts w:ascii="Times New Roman" w:hAnsi="Times New Roman" w:cs="Times New Roman"/>
          <w:sz w:val="28"/>
          <w:szCs w:val="28"/>
        </w:rPr>
        <w:t>-этап – ознакомление с темой (7- 9</w:t>
      </w:r>
      <w:r w:rsidRPr="007C0EEC">
        <w:rPr>
          <w:rFonts w:ascii="Times New Roman" w:hAnsi="Times New Roman" w:cs="Times New Roman"/>
          <w:sz w:val="28"/>
          <w:szCs w:val="28"/>
        </w:rPr>
        <w:t xml:space="preserve"> нояб</w:t>
      </w:r>
      <w:r w:rsidR="00E71858">
        <w:rPr>
          <w:rFonts w:ascii="Times New Roman" w:hAnsi="Times New Roman" w:cs="Times New Roman"/>
          <w:sz w:val="28"/>
          <w:szCs w:val="28"/>
        </w:rPr>
        <w:t>ря 2022г.) 2-этап – основной (10 -22</w:t>
      </w:r>
      <w:r w:rsidRPr="007C0EEC">
        <w:rPr>
          <w:rFonts w:ascii="Times New Roman" w:hAnsi="Times New Roman" w:cs="Times New Roman"/>
          <w:sz w:val="28"/>
          <w:szCs w:val="28"/>
        </w:rPr>
        <w:t xml:space="preserve"> ноября 2022г.) 3- этап </w:t>
      </w:r>
      <w:r w:rsidR="00E71858">
        <w:rPr>
          <w:rFonts w:ascii="Times New Roman" w:hAnsi="Times New Roman" w:cs="Times New Roman"/>
          <w:sz w:val="28"/>
          <w:szCs w:val="28"/>
        </w:rPr>
        <w:t>– заключительный творческий (22</w:t>
      </w:r>
      <w:r w:rsidRPr="007C0EEC">
        <w:rPr>
          <w:rFonts w:ascii="Times New Roman" w:hAnsi="Times New Roman" w:cs="Times New Roman"/>
          <w:sz w:val="28"/>
          <w:szCs w:val="28"/>
        </w:rPr>
        <w:t>– 25 ноября 2022г.)</w:t>
      </w:r>
    </w:p>
    <w:p w:rsidR="007E0544" w:rsidRPr="007C0EEC" w:rsidRDefault="007E0544">
      <w:pPr>
        <w:rPr>
          <w:rFonts w:ascii="Times New Roman" w:hAnsi="Times New Roman" w:cs="Times New Roman"/>
          <w:b/>
          <w:sz w:val="28"/>
          <w:szCs w:val="28"/>
        </w:rPr>
      </w:pPr>
      <w:r w:rsidRPr="007C0EEC"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:rsidR="007E0544" w:rsidRPr="007C0EEC" w:rsidRDefault="007E0544" w:rsidP="00AA7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формирование у детей раннего возраста первоначальных</w:t>
      </w:r>
      <w:r w:rsidR="007D0D95" w:rsidRPr="007C0EEC">
        <w:rPr>
          <w:rFonts w:ascii="Times New Roman" w:hAnsi="Times New Roman" w:cs="Times New Roman"/>
          <w:sz w:val="28"/>
          <w:szCs w:val="28"/>
        </w:rPr>
        <w:t xml:space="preserve"> </w:t>
      </w:r>
      <w:r w:rsidRPr="007C0EEC">
        <w:rPr>
          <w:rFonts w:ascii="Times New Roman" w:hAnsi="Times New Roman" w:cs="Times New Roman"/>
          <w:sz w:val="28"/>
          <w:szCs w:val="28"/>
        </w:rPr>
        <w:t>представлений о семье; воспитание чувства привязанности и любви к своим родителям, родственникам.</w:t>
      </w:r>
    </w:p>
    <w:p w:rsidR="007D0D95" w:rsidRPr="007C0EEC" w:rsidRDefault="00865F2C" w:rsidP="007D0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п</w:t>
      </w:r>
      <w:r w:rsidR="002A6458">
        <w:rPr>
          <w:rFonts w:ascii="Times New Roman" w:hAnsi="Times New Roman" w:cs="Times New Roman"/>
          <w:sz w:val="28"/>
          <w:szCs w:val="28"/>
        </w:rPr>
        <w:t>робудить в детях любовь к родному краю</w:t>
      </w:r>
      <w:r w:rsidR="007D0D95" w:rsidRPr="007C0EEC">
        <w:rPr>
          <w:rFonts w:ascii="Times New Roman" w:hAnsi="Times New Roman" w:cs="Times New Roman"/>
          <w:sz w:val="28"/>
          <w:szCs w:val="28"/>
        </w:rPr>
        <w:t>, заложить важнейш</w:t>
      </w:r>
      <w:r w:rsidR="002A6458">
        <w:rPr>
          <w:rFonts w:ascii="Times New Roman" w:hAnsi="Times New Roman" w:cs="Times New Roman"/>
          <w:sz w:val="28"/>
          <w:szCs w:val="28"/>
        </w:rPr>
        <w:t xml:space="preserve">ие черты </w:t>
      </w:r>
      <w:r w:rsidR="007D0D95" w:rsidRPr="007C0EEC">
        <w:rPr>
          <w:rFonts w:ascii="Times New Roman" w:hAnsi="Times New Roman" w:cs="Times New Roman"/>
          <w:sz w:val="28"/>
          <w:szCs w:val="28"/>
        </w:rPr>
        <w:t xml:space="preserve">характера: </w:t>
      </w:r>
      <w:r w:rsidR="002A6458">
        <w:rPr>
          <w:rFonts w:ascii="Times New Roman" w:hAnsi="Times New Roman" w:cs="Times New Roman"/>
          <w:sz w:val="28"/>
          <w:szCs w:val="28"/>
        </w:rPr>
        <w:t xml:space="preserve">честность, </w:t>
      </w:r>
      <w:r w:rsidR="007D0D95" w:rsidRPr="007C0EEC">
        <w:rPr>
          <w:rFonts w:ascii="Times New Roman" w:hAnsi="Times New Roman" w:cs="Times New Roman"/>
          <w:sz w:val="28"/>
          <w:szCs w:val="28"/>
        </w:rPr>
        <w:t>порядочнос</w:t>
      </w:r>
      <w:r w:rsidR="002A6458">
        <w:rPr>
          <w:rFonts w:ascii="Times New Roman" w:hAnsi="Times New Roman" w:cs="Times New Roman"/>
          <w:sz w:val="28"/>
          <w:szCs w:val="28"/>
        </w:rPr>
        <w:t>ть, совестливость, способность сострадать ближнему</w:t>
      </w:r>
      <w:r w:rsidR="007D0D95" w:rsidRPr="007C0EEC">
        <w:rPr>
          <w:rFonts w:ascii="Times New Roman" w:hAnsi="Times New Roman" w:cs="Times New Roman"/>
          <w:sz w:val="28"/>
          <w:szCs w:val="28"/>
        </w:rPr>
        <w:t>; приобщить к общечеловеческим нравственным ценностям.</w:t>
      </w:r>
    </w:p>
    <w:p w:rsidR="00AA75BD" w:rsidRPr="007C0EEC" w:rsidRDefault="00AA75BD" w:rsidP="00AA75BD">
      <w:pPr>
        <w:rPr>
          <w:rFonts w:ascii="Times New Roman" w:hAnsi="Times New Roman" w:cs="Times New Roman"/>
          <w:b/>
          <w:sz w:val="28"/>
          <w:szCs w:val="28"/>
        </w:rPr>
      </w:pPr>
      <w:r w:rsidRPr="007C0EE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87FC8" w:rsidRPr="007C0EEC" w:rsidRDefault="00987FC8" w:rsidP="00987FC8">
      <w:pPr>
        <w:rPr>
          <w:rFonts w:ascii="Times New Roman" w:hAnsi="Times New Roman" w:cs="Times New Roman"/>
          <w:b/>
          <w:sz w:val="28"/>
          <w:szCs w:val="28"/>
        </w:rPr>
      </w:pPr>
      <w:r w:rsidRPr="007C0EE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87FC8" w:rsidRPr="004A1BAC" w:rsidRDefault="00987FC8" w:rsidP="004A1B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знакомить детей с народным фольклором: колыбельные песни, потешки, игры-забавы, сказки и т. д.</w:t>
      </w:r>
    </w:p>
    <w:p w:rsidR="00987FC8" w:rsidRPr="007C0EEC" w:rsidRDefault="00987FC8" w:rsidP="00987F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знакомить с русскими народными промыслами -</w:t>
      </w:r>
      <w:r w:rsidR="0049391F" w:rsidRPr="007C0EEC">
        <w:rPr>
          <w:rFonts w:ascii="Times New Roman" w:hAnsi="Times New Roman" w:cs="Times New Roman"/>
          <w:sz w:val="28"/>
          <w:szCs w:val="28"/>
        </w:rPr>
        <w:t xml:space="preserve"> </w:t>
      </w:r>
      <w:r w:rsidRPr="007C0EEC">
        <w:rPr>
          <w:rFonts w:ascii="Times New Roman" w:hAnsi="Times New Roman" w:cs="Times New Roman"/>
          <w:sz w:val="28"/>
          <w:szCs w:val="28"/>
        </w:rPr>
        <w:t>матрешка.</w:t>
      </w:r>
    </w:p>
    <w:p w:rsidR="00C368BE" w:rsidRPr="007C0EEC" w:rsidRDefault="00C368BE" w:rsidP="00C368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 xml:space="preserve"> формировать элементарные знания о правах человека;</w:t>
      </w:r>
    </w:p>
    <w:p w:rsidR="00987FC8" w:rsidRPr="007C0EEC" w:rsidRDefault="00987FC8" w:rsidP="00987FC8">
      <w:p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87FC8" w:rsidRPr="007C0EEC" w:rsidRDefault="00987FC8" w:rsidP="00987F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развивать игровые, познавательные, сенсорные, музыкальные, речевые способности, учитывая индивидуальные и возрастные особенности;</w:t>
      </w:r>
    </w:p>
    <w:p w:rsidR="00987FC8" w:rsidRPr="007C0EEC" w:rsidRDefault="00987FC8" w:rsidP="00987F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Развивать интерес к русским традициям и промыслам</w:t>
      </w:r>
    </w:p>
    <w:p w:rsidR="00987FC8" w:rsidRPr="007C0EEC" w:rsidRDefault="00987FC8" w:rsidP="00987FC8">
      <w:p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7C0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FC8" w:rsidRPr="007C0EEC" w:rsidRDefault="00987FC8" w:rsidP="00987F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воспитывать уважение к труду;</w:t>
      </w:r>
    </w:p>
    <w:p w:rsidR="0049391F" w:rsidRPr="004A1BAC" w:rsidRDefault="00C368BE" w:rsidP="004A1BA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пробуждать интерес к сказкам,</w:t>
      </w:r>
      <w:r w:rsidR="004A1BAC">
        <w:rPr>
          <w:rFonts w:ascii="Times New Roman" w:hAnsi="Times New Roman" w:cs="Times New Roman"/>
          <w:sz w:val="28"/>
          <w:szCs w:val="28"/>
        </w:rPr>
        <w:t xml:space="preserve"> русским</w:t>
      </w:r>
      <w:r w:rsidRPr="007C0EEC">
        <w:rPr>
          <w:rFonts w:ascii="Times New Roman" w:hAnsi="Times New Roman" w:cs="Times New Roman"/>
          <w:sz w:val="28"/>
          <w:szCs w:val="28"/>
        </w:rPr>
        <w:t xml:space="preserve"> народным</w:t>
      </w:r>
      <w:r w:rsidR="004A1BAC">
        <w:rPr>
          <w:rFonts w:ascii="Times New Roman" w:hAnsi="Times New Roman" w:cs="Times New Roman"/>
          <w:sz w:val="28"/>
          <w:szCs w:val="28"/>
        </w:rPr>
        <w:t xml:space="preserve">  подвижным</w:t>
      </w:r>
      <w:r w:rsidRPr="007C0EEC">
        <w:rPr>
          <w:rFonts w:ascii="Times New Roman" w:hAnsi="Times New Roman" w:cs="Times New Roman"/>
          <w:sz w:val="28"/>
          <w:szCs w:val="28"/>
        </w:rPr>
        <w:t xml:space="preserve"> играм</w:t>
      </w:r>
      <w:r w:rsidR="004A1BAC">
        <w:rPr>
          <w:rFonts w:ascii="Times New Roman" w:hAnsi="Times New Roman" w:cs="Times New Roman"/>
          <w:sz w:val="28"/>
          <w:szCs w:val="28"/>
        </w:rPr>
        <w:t>;</w:t>
      </w:r>
    </w:p>
    <w:p w:rsidR="0049391F" w:rsidRPr="007C0EEC" w:rsidRDefault="0049391F" w:rsidP="004939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приобщать к культуре поведения;</w:t>
      </w:r>
    </w:p>
    <w:p w:rsidR="00C368BE" w:rsidRPr="007C0EEC" w:rsidRDefault="00C368BE" w:rsidP="0049391F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</w:p>
    <w:p w:rsidR="00987FC8" w:rsidRPr="007C0EEC" w:rsidRDefault="00987FC8" w:rsidP="004939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 xml:space="preserve">воспитывать доброту, терпение, чувство привязанности, любви </w:t>
      </w:r>
      <w:proofErr w:type="gramStart"/>
      <w:r w:rsidRPr="007C0E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0EEC">
        <w:rPr>
          <w:rFonts w:ascii="Times New Roman" w:hAnsi="Times New Roman" w:cs="Times New Roman"/>
          <w:sz w:val="28"/>
          <w:szCs w:val="28"/>
        </w:rPr>
        <w:t xml:space="preserve"> своим близким;</w:t>
      </w:r>
    </w:p>
    <w:p w:rsidR="00987FC8" w:rsidRPr="007C0EEC" w:rsidRDefault="00987FC8" w:rsidP="00987F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 и всему живому;</w:t>
      </w:r>
    </w:p>
    <w:p w:rsidR="00BD0DB9" w:rsidRPr="007C0EEC" w:rsidRDefault="004A1BAC" w:rsidP="004939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68BE" w:rsidRPr="007C0EEC">
        <w:rPr>
          <w:rFonts w:ascii="Times New Roman" w:hAnsi="Times New Roman" w:cs="Times New Roman"/>
          <w:sz w:val="28"/>
          <w:szCs w:val="28"/>
        </w:rPr>
        <w:t>оспитывать привязанность к своему  дому, детскому саду, городу, Родине.</w:t>
      </w:r>
    </w:p>
    <w:p w:rsidR="001B7012" w:rsidRPr="007C0EEC" w:rsidRDefault="00210DB1" w:rsidP="001B7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2B64FD" w:rsidRPr="007C0EEC">
        <w:rPr>
          <w:rFonts w:ascii="Times New Roman" w:hAnsi="Times New Roman" w:cs="Times New Roman"/>
          <w:b/>
          <w:sz w:val="28"/>
          <w:szCs w:val="28"/>
        </w:rPr>
        <w:t xml:space="preserve"> и методы реализации проекта:</w:t>
      </w:r>
    </w:p>
    <w:p w:rsidR="002B64FD" w:rsidRPr="007C0EEC" w:rsidRDefault="00865F2C" w:rsidP="00865F2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использование народного фольклора   (русские народные сказки, потешки, народные подвижные игры);</w:t>
      </w:r>
    </w:p>
    <w:p w:rsidR="002B64FD" w:rsidRPr="007C0EEC" w:rsidRDefault="00865F2C" w:rsidP="00865F2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р</w:t>
      </w:r>
      <w:r w:rsidR="002B64FD" w:rsidRPr="007C0EEC">
        <w:rPr>
          <w:rFonts w:ascii="Times New Roman" w:hAnsi="Times New Roman" w:cs="Times New Roman"/>
          <w:sz w:val="28"/>
          <w:szCs w:val="28"/>
        </w:rPr>
        <w:t>ассматриван</w:t>
      </w:r>
      <w:r w:rsidRPr="007C0EEC">
        <w:rPr>
          <w:rFonts w:ascii="Times New Roman" w:hAnsi="Times New Roman" w:cs="Times New Roman"/>
          <w:sz w:val="28"/>
          <w:szCs w:val="28"/>
        </w:rPr>
        <w:t>ие картин и книжных иллюстраций;</w:t>
      </w:r>
    </w:p>
    <w:p w:rsidR="002B64FD" w:rsidRPr="007C0EEC" w:rsidRDefault="00865F2C" w:rsidP="001B70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чтение книжной литературы;</w:t>
      </w:r>
    </w:p>
    <w:p w:rsidR="00865F2C" w:rsidRPr="007C0EEC" w:rsidRDefault="00865F2C" w:rsidP="001B70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использование народного фольклора;</w:t>
      </w:r>
    </w:p>
    <w:p w:rsidR="00865F2C" w:rsidRPr="007C0EEC" w:rsidRDefault="00865F2C" w:rsidP="001B70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2B64FD" w:rsidRPr="007C0EEC" w:rsidRDefault="00C354DF" w:rsidP="001B70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загадки;</w:t>
      </w:r>
    </w:p>
    <w:p w:rsidR="00865F2C" w:rsidRPr="007C0EEC" w:rsidRDefault="00865F2C" w:rsidP="001B70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прогулки, наблюдения.</w:t>
      </w:r>
    </w:p>
    <w:p w:rsidR="001B7012" w:rsidRPr="007C0EEC" w:rsidRDefault="001B7012" w:rsidP="001B7012">
      <w:pPr>
        <w:rPr>
          <w:rFonts w:ascii="Times New Roman" w:hAnsi="Times New Roman" w:cs="Times New Roman"/>
          <w:b/>
          <w:sz w:val="28"/>
          <w:szCs w:val="28"/>
        </w:rPr>
      </w:pPr>
      <w:r w:rsidRPr="007C0EE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проекта:</w:t>
      </w:r>
    </w:p>
    <w:p w:rsidR="001B7012" w:rsidRPr="007C0EEC" w:rsidRDefault="001B7012" w:rsidP="001B7012">
      <w:p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Дети узнают больше о своей семье, о членах семьи, традициях. Научатся проявлять уважение и заботу</w:t>
      </w:r>
      <w:r w:rsidR="002A6458">
        <w:rPr>
          <w:rFonts w:ascii="Times New Roman" w:hAnsi="Times New Roman" w:cs="Times New Roman"/>
          <w:sz w:val="28"/>
          <w:szCs w:val="28"/>
        </w:rPr>
        <w:t xml:space="preserve"> к своим родным</w:t>
      </w:r>
      <w:r w:rsidRPr="007C0EEC">
        <w:rPr>
          <w:rFonts w:ascii="Times New Roman" w:hAnsi="Times New Roman" w:cs="Times New Roman"/>
          <w:sz w:val="28"/>
          <w:szCs w:val="28"/>
        </w:rPr>
        <w:t>.</w:t>
      </w:r>
    </w:p>
    <w:p w:rsidR="0049391F" w:rsidRPr="007C0EEC" w:rsidRDefault="001B7012" w:rsidP="001B7012">
      <w:pPr>
        <w:rPr>
          <w:rFonts w:ascii="Times New Roman" w:hAnsi="Times New Roman" w:cs="Times New Roman"/>
        </w:rPr>
      </w:pPr>
      <w:r w:rsidRPr="007C0EEC">
        <w:rPr>
          <w:rFonts w:ascii="Times New Roman" w:hAnsi="Times New Roman" w:cs="Times New Roman"/>
          <w:sz w:val="28"/>
          <w:szCs w:val="28"/>
        </w:rPr>
        <w:t>Дети будут понимать многообразие социальных ролей, выполняемых взрослыми.</w:t>
      </w:r>
      <w:r w:rsidR="0049391F" w:rsidRPr="007C0EEC">
        <w:rPr>
          <w:rFonts w:ascii="Times New Roman" w:hAnsi="Times New Roman" w:cs="Times New Roman"/>
        </w:rPr>
        <w:t xml:space="preserve"> </w:t>
      </w:r>
    </w:p>
    <w:p w:rsidR="00A15C59" w:rsidRPr="007C0EEC" w:rsidRDefault="0049391F" w:rsidP="001B7012">
      <w:p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>Заложить основу патриотического воспитания у детей</w:t>
      </w:r>
    </w:p>
    <w:p w:rsidR="00A15C59" w:rsidRPr="007C0EEC" w:rsidRDefault="00A15C59" w:rsidP="001B7012">
      <w:pPr>
        <w:rPr>
          <w:rFonts w:ascii="Times New Roman" w:hAnsi="Times New Roman" w:cs="Times New Roman"/>
          <w:b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 xml:space="preserve">   </w:t>
      </w:r>
      <w:r w:rsidRPr="007C0EEC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A15C59" w:rsidRPr="007C0EEC" w:rsidRDefault="00A15C59" w:rsidP="001B7012">
      <w:p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 xml:space="preserve">Патриотическое воспитание – это основа </w:t>
      </w:r>
      <w:r w:rsidR="00545E62">
        <w:rPr>
          <w:rFonts w:ascii="Times New Roman" w:hAnsi="Times New Roman" w:cs="Times New Roman"/>
          <w:sz w:val="28"/>
          <w:szCs w:val="28"/>
        </w:rPr>
        <w:t>формирования будущего поколения</w:t>
      </w:r>
      <w:r w:rsidRPr="007C0EEC">
        <w:rPr>
          <w:rFonts w:ascii="Times New Roman" w:hAnsi="Times New Roman" w:cs="Times New Roman"/>
          <w:sz w:val="28"/>
          <w:szCs w:val="28"/>
        </w:rPr>
        <w:t>. Патриотическое воспитание не возникает само по себе – это результ</w:t>
      </w:r>
      <w:r w:rsidR="00545E62">
        <w:rPr>
          <w:rFonts w:ascii="Times New Roman" w:hAnsi="Times New Roman" w:cs="Times New Roman"/>
          <w:sz w:val="28"/>
          <w:szCs w:val="28"/>
        </w:rPr>
        <w:t xml:space="preserve">ат длительного </w:t>
      </w:r>
      <w:r w:rsidRPr="007C0EEC">
        <w:rPr>
          <w:rFonts w:ascii="Times New Roman" w:hAnsi="Times New Roman" w:cs="Times New Roman"/>
          <w:sz w:val="28"/>
          <w:szCs w:val="28"/>
        </w:rPr>
        <w:t xml:space="preserve"> воспитательного воздействия на человека, начиная с самого раннего детства.</w:t>
      </w:r>
    </w:p>
    <w:p w:rsidR="00A15C59" w:rsidRPr="007C0EEC" w:rsidRDefault="00A15C59" w:rsidP="001B7012">
      <w:p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 xml:space="preserve">Ребенок не рождается </w:t>
      </w:r>
      <w:proofErr w:type="gramStart"/>
      <w:r w:rsidRPr="007C0EEC">
        <w:rPr>
          <w:rFonts w:ascii="Times New Roman" w:hAnsi="Times New Roman" w:cs="Times New Roman"/>
          <w:sz w:val="28"/>
          <w:szCs w:val="28"/>
        </w:rPr>
        <w:t>плохим</w:t>
      </w:r>
      <w:proofErr w:type="gramEnd"/>
      <w:r w:rsidRPr="007C0EEC">
        <w:rPr>
          <w:rFonts w:ascii="Times New Roman" w:hAnsi="Times New Roman" w:cs="Times New Roman"/>
          <w:sz w:val="28"/>
          <w:szCs w:val="28"/>
        </w:rPr>
        <w:t xml:space="preserve"> или хорошим, нравственным или безнравственным. То, какие качества разовьются у ребенка, зависит, прежде всего, от родителей и окружающих его взрослых, </w:t>
      </w:r>
      <w:r w:rsidR="00C47BC5" w:rsidRPr="007C0EEC">
        <w:rPr>
          <w:rFonts w:ascii="Times New Roman" w:hAnsi="Times New Roman" w:cs="Times New Roman"/>
          <w:sz w:val="28"/>
          <w:szCs w:val="28"/>
        </w:rPr>
        <w:t>как они его воспитывают, какими впечатлениями обогатят.</w:t>
      </w:r>
    </w:p>
    <w:p w:rsidR="007D0D95" w:rsidRDefault="007D0D95" w:rsidP="001B7012">
      <w:pPr>
        <w:rPr>
          <w:rFonts w:ascii="Times New Roman" w:hAnsi="Times New Roman" w:cs="Times New Roman"/>
          <w:sz w:val="28"/>
          <w:szCs w:val="28"/>
        </w:rPr>
      </w:pPr>
      <w:r w:rsidRPr="007C0EEC">
        <w:rPr>
          <w:rFonts w:ascii="Times New Roman" w:hAnsi="Times New Roman" w:cs="Times New Roman"/>
          <w:sz w:val="28"/>
          <w:szCs w:val="28"/>
        </w:rPr>
        <w:t xml:space="preserve">В настоящее время в нашей жизни преобладает западная культура – мультфильмы, музыка, книги, игрушки – это оказывает влияние на восприимчивую детскую психику. А </w:t>
      </w:r>
      <w:r w:rsidR="00545E62">
        <w:rPr>
          <w:rFonts w:ascii="Times New Roman" w:hAnsi="Times New Roman" w:cs="Times New Roman"/>
          <w:sz w:val="28"/>
          <w:szCs w:val="28"/>
        </w:rPr>
        <w:t>русская народная культура</w:t>
      </w:r>
      <w:r w:rsidRPr="007C0EEC">
        <w:rPr>
          <w:rFonts w:ascii="Times New Roman" w:hAnsi="Times New Roman" w:cs="Times New Roman"/>
          <w:sz w:val="28"/>
          <w:szCs w:val="28"/>
        </w:rPr>
        <w:t xml:space="preserve">, которая складывалась </w:t>
      </w:r>
      <w:r w:rsidR="002A6458">
        <w:rPr>
          <w:rFonts w:ascii="Times New Roman" w:hAnsi="Times New Roman" w:cs="Times New Roman"/>
          <w:sz w:val="28"/>
          <w:szCs w:val="28"/>
        </w:rPr>
        <w:t>не одну тысячу лет</w:t>
      </w:r>
      <w:r w:rsidRPr="007C0EEC">
        <w:rPr>
          <w:rFonts w:ascii="Times New Roman" w:hAnsi="Times New Roman" w:cs="Times New Roman"/>
          <w:sz w:val="28"/>
          <w:szCs w:val="28"/>
        </w:rPr>
        <w:t>, стала забываться. Деформируются чувства любви и патриотизма к Родине. Именно сейчас появилась необходимость воспитания у детей нравственно – патриотических чувств и культуры поведения уже в раннем возрасте.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2"/>
        <w:gridCol w:w="6629"/>
      </w:tblGrid>
      <w:tr w:rsidR="00CF23FF" w:rsidTr="00E71858">
        <w:tc>
          <w:tcPr>
            <w:tcW w:w="2943" w:type="dxa"/>
          </w:tcPr>
          <w:p w:rsidR="00CF23FF" w:rsidRPr="00CF23FF" w:rsidRDefault="00CF23FF" w:rsidP="00E71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F23F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628" w:type="dxa"/>
          </w:tcPr>
          <w:p w:rsidR="00CF23FF" w:rsidRPr="00CF23FF" w:rsidRDefault="00CF23FF" w:rsidP="00E71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CF23F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CF23FF" w:rsidTr="00E71858">
        <w:tc>
          <w:tcPr>
            <w:tcW w:w="2943" w:type="dxa"/>
          </w:tcPr>
          <w:p w:rsidR="00CF23FF" w:rsidRPr="00CF23FF" w:rsidRDefault="00CF23FF" w:rsidP="00E7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3F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F23FF" w:rsidRDefault="00CF23FF" w:rsidP="00E7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3F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628" w:type="dxa"/>
          </w:tcPr>
          <w:p w:rsidR="003B6FCA" w:rsidRDefault="00576CE0" w:rsidP="00E7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CA">
              <w:rPr>
                <w:rFonts w:ascii="Times New Roman" w:hAnsi="Times New Roman" w:cs="Times New Roman"/>
                <w:sz w:val="28"/>
                <w:szCs w:val="28"/>
              </w:rPr>
              <w:t>Знакомство детей с устным народным творчеством (сказки, потешки, поговорки); «Теремок» (знакомство с русской народной сказкой); «Водичка, водичка…»  «Как у нашего кота» (заучивание потешки);</w:t>
            </w:r>
          </w:p>
          <w:p w:rsidR="003B6FCA" w:rsidRDefault="00576CE0" w:rsidP="00E7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CA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  <w:r w:rsidR="003B6FCA" w:rsidRPr="003B6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FCA" w:rsidRDefault="003B6FCA" w:rsidP="00E7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CA">
              <w:rPr>
                <w:rFonts w:ascii="Times New Roman" w:hAnsi="Times New Roman" w:cs="Times New Roman"/>
                <w:sz w:val="28"/>
                <w:szCs w:val="28"/>
              </w:rPr>
              <w:t>Чтение художествен</w:t>
            </w:r>
            <w:r w:rsidR="00576CE0" w:rsidRPr="003B6FCA">
              <w:rPr>
                <w:rFonts w:ascii="Times New Roman" w:hAnsi="Times New Roman" w:cs="Times New Roman"/>
                <w:sz w:val="28"/>
                <w:szCs w:val="28"/>
              </w:rPr>
              <w:t xml:space="preserve">ной литературы, </w:t>
            </w:r>
          </w:p>
          <w:p w:rsidR="00F474BD" w:rsidRPr="00222E25" w:rsidRDefault="00576CE0" w:rsidP="00E7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CA">
              <w:rPr>
                <w:rFonts w:ascii="Times New Roman" w:hAnsi="Times New Roman" w:cs="Times New Roman"/>
                <w:sz w:val="28"/>
                <w:szCs w:val="28"/>
              </w:rPr>
              <w:t>народная подвижная игра «Гуси-гуси»;</w:t>
            </w:r>
          </w:p>
          <w:p w:rsidR="00F474BD" w:rsidRDefault="00A57B04" w:rsidP="00E7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CA">
              <w:rPr>
                <w:rFonts w:ascii="Times New Roman" w:hAnsi="Times New Roman" w:cs="Times New Roman"/>
                <w:sz w:val="28"/>
                <w:szCs w:val="28"/>
              </w:rPr>
              <w:t xml:space="preserve"> (дидактическая игра «Оденем куклу на прогулку»); (дидактическая игра «Найди матрешку</w:t>
            </w:r>
            <w:r w:rsidR="00C354DF">
              <w:rPr>
                <w:rFonts w:ascii="Times New Roman" w:hAnsi="Times New Roman" w:cs="Times New Roman"/>
                <w:sz w:val="28"/>
                <w:szCs w:val="28"/>
              </w:rPr>
              <w:t>», «Подбери кроватку матрешке»)</w:t>
            </w:r>
            <w:r w:rsidRPr="003B6F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FCA" w:rsidRPr="0002318D" w:rsidRDefault="00A57B04" w:rsidP="00C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CA">
              <w:rPr>
                <w:rFonts w:ascii="Times New Roman" w:hAnsi="Times New Roman" w:cs="Times New Roman"/>
                <w:sz w:val="28"/>
                <w:szCs w:val="28"/>
              </w:rPr>
              <w:t xml:space="preserve"> Нар</w:t>
            </w:r>
            <w:r w:rsidR="00C354DF">
              <w:rPr>
                <w:rFonts w:ascii="Times New Roman" w:hAnsi="Times New Roman" w:cs="Times New Roman"/>
                <w:sz w:val="28"/>
                <w:szCs w:val="28"/>
              </w:rPr>
              <w:t>одная подвижная игра «Заинька».</w:t>
            </w:r>
          </w:p>
        </w:tc>
      </w:tr>
      <w:tr w:rsidR="00CF23FF" w:rsidTr="00E71858">
        <w:trPr>
          <w:trHeight w:val="646"/>
        </w:trPr>
        <w:tc>
          <w:tcPr>
            <w:tcW w:w="2943" w:type="dxa"/>
          </w:tcPr>
          <w:p w:rsidR="00CF23FF" w:rsidRDefault="00CF23FF" w:rsidP="00E7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3F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628" w:type="dxa"/>
          </w:tcPr>
          <w:p w:rsidR="000B11CD" w:rsidRDefault="00222E25" w:rsidP="00E7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E25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п</w:t>
            </w:r>
            <w:r w:rsidR="00C354DF">
              <w:rPr>
                <w:rFonts w:ascii="Times New Roman" w:hAnsi="Times New Roman" w:cs="Times New Roman"/>
                <w:sz w:val="28"/>
                <w:szCs w:val="28"/>
              </w:rPr>
              <w:t>ромыслами - матрешка «Колобок»</w:t>
            </w:r>
            <w:proofErr w:type="gramStart"/>
            <w:r w:rsidR="00C354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C35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E25" w:rsidRPr="00222E25" w:rsidRDefault="00222E25" w:rsidP="0022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E25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«Этот пальчик – дедушка…»; рассматривание иллюстраций с матрешками; </w:t>
            </w:r>
          </w:p>
          <w:p w:rsidR="00222E25" w:rsidRPr="00222E25" w:rsidRDefault="00222E25" w:rsidP="0022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E25">
              <w:rPr>
                <w:rFonts w:ascii="Times New Roman" w:hAnsi="Times New Roman" w:cs="Times New Roman"/>
                <w:sz w:val="28"/>
                <w:szCs w:val="28"/>
              </w:rPr>
              <w:t>Чтение русских народных сказок «Курочка Ряба», «Колобок», «Репка», «Теремок», «Три медведя».</w:t>
            </w:r>
          </w:p>
          <w:p w:rsidR="00222E25" w:rsidRPr="00222E25" w:rsidRDefault="00222E25" w:rsidP="0022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E25">
              <w:rPr>
                <w:rFonts w:ascii="Times New Roman" w:hAnsi="Times New Roman" w:cs="Times New Roman"/>
                <w:sz w:val="28"/>
                <w:szCs w:val="28"/>
              </w:rPr>
              <w:t>Подвижные игры: «Кот и мыши», «Гуси-гуси»,</w:t>
            </w:r>
          </w:p>
          <w:p w:rsidR="00222E25" w:rsidRDefault="00222E25" w:rsidP="0022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E25">
              <w:rPr>
                <w:rFonts w:ascii="Times New Roman" w:hAnsi="Times New Roman" w:cs="Times New Roman"/>
                <w:sz w:val="28"/>
                <w:szCs w:val="28"/>
              </w:rPr>
              <w:t>«Заинька», «Наседка и цыплята», «С</w:t>
            </w:r>
            <w:r w:rsidR="00D73D6A">
              <w:rPr>
                <w:rFonts w:ascii="Times New Roman" w:hAnsi="Times New Roman" w:cs="Times New Roman"/>
                <w:sz w:val="28"/>
                <w:szCs w:val="28"/>
              </w:rPr>
              <w:t>олнышко и Д</w:t>
            </w:r>
            <w:r w:rsidRPr="00222E25">
              <w:rPr>
                <w:rFonts w:ascii="Times New Roman" w:hAnsi="Times New Roman" w:cs="Times New Roman"/>
                <w:sz w:val="28"/>
                <w:szCs w:val="28"/>
              </w:rPr>
              <w:t>ождик», «Каравай», «Карусель», «Зайка», «Мы матрешки».</w:t>
            </w:r>
          </w:p>
          <w:p w:rsidR="00C354DF" w:rsidRPr="00C354DF" w:rsidRDefault="00C354DF" w:rsidP="00C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DF">
              <w:rPr>
                <w:rFonts w:ascii="Times New Roman" w:hAnsi="Times New Roman" w:cs="Times New Roman"/>
                <w:sz w:val="28"/>
                <w:szCs w:val="28"/>
              </w:rPr>
              <w:t>В работе с детьми использовала такие игры как:</w:t>
            </w:r>
          </w:p>
          <w:p w:rsidR="00C354DF" w:rsidRDefault="00C354DF" w:rsidP="00C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4DF">
              <w:rPr>
                <w:rFonts w:ascii="Times New Roman" w:hAnsi="Times New Roman" w:cs="Times New Roman"/>
                <w:sz w:val="28"/>
                <w:szCs w:val="28"/>
              </w:rPr>
              <w:t>«Собери матрешку», «Угадай, что спрятано», «Папе, маме, малышу», «Поможем кукле одеться», дидактические игры с матрешками и т. д</w:t>
            </w:r>
            <w:proofErr w:type="gramEnd"/>
          </w:p>
          <w:p w:rsidR="00C354DF" w:rsidRDefault="00C354DF" w:rsidP="00C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DF">
              <w:rPr>
                <w:rFonts w:ascii="Times New Roman" w:hAnsi="Times New Roman" w:cs="Times New Roman"/>
                <w:sz w:val="28"/>
                <w:szCs w:val="28"/>
              </w:rPr>
              <w:t>Чтение сказок «Заюшкина избушка», «Маша и медведь», «Теремок», чтение  стихов, потешек, «Кисонька-</w:t>
            </w:r>
            <w:proofErr w:type="spellStart"/>
            <w:r w:rsidRPr="00C354DF">
              <w:rPr>
                <w:rFonts w:ascii="Times New Roman" w:hAnsi="Times New Roman" w:cs="Times New Roman"/>
                <w:sz w:val="28"/>
                <w:szCs w:val="28"/>
              </w:rPr>
              <w:t>мурысенька</w:t>
            </w:r>
            <w:proofErr w:type="spellEnd"/>
            <w:r w:rsidRPr="00C354DF">
              <w:rPr>
                <w:rFonts w:ascii="Times New Roman" w:hAnsi="Times New Roman" w:cs="Times New Roman"/>
                <w:sz w:val="28"/>
                <w:szCs w:val="28"/>
              </w:rPr>
              <w:t>», «Как у нашего кота».</w:t>
            </w:r>
          </w:p>
        </w:tc>
      </w:tr>
      <w:tr w:rsidR="00E71858" w:rsidTr="00E7185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940" w:type="dxa"/>
          </w:tcPr>
          <w:p w:rsidR="00E71858" w:rsidRDefault="00CF0FC6" w:rsidP="00E7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631" w:type="dxa"/>
          </w:tcPr>
          <w:p w:rsidR="00C354DF" w:rsidRPr="00C354DF" w:rsidRDefault="00C354DF" w:rsidP="00C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DF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иллюстраций</w:t>
            </w:r>
          </w:p>
          <w:p w:rsidR="00C354DF" w:rsidRPr="00C354DF" w:rsidRDefault="00C354DF" w:rsidP="00C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DF">
              <w:rPr>
                <w:rFonts w:ascii="Times New Roman" w:hAnsi="Times New Roman" w:cs="Times New Roman"/>
                <w:sz w:val="28"/>
                <w:szCs w:val="28"/>
              </w:rPr>
              <w:t>• «Что делают люди осенью, зимой»,</w:t>
            </w:r>
          </w:p>
          <w:p w:rsidR="00C354DF" w:rsidRPr="00C354DF" w:rsidRDefault="00C354DF" w:rsidP="00C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DF">
              <w:rPr>
                <w:rFonts w:ascii="Times New Roman" w:hAnsi="Times New Roman" w:cs="Times New Roman"/>
                <w:sz w:val="28"/>
                <w:szCs w:val="28"/>
              </w:rPr>
              <w:t>• «Домашние животные»,</w:t>
            </w:r>
          </w:p>
          <w:p w:rsidR="00C354DF" w:rsidRPr="00C354DF" w:rsidRDefault="00C354DF" w:rsidP="00C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DF">
              <w:rPr>
                <w:rFonts w:ascii="Times New Roman" w:hAnsi="Times New Roman" w:cs="Times New Roman"/>
                <w:sz w:val="28"/>
                <w:szCs w:val="28"/>
              </w:rPr>
              <w:t>• иллюстративный материал «Матрешки»,</w:t>
            </w:r>
          </w:p>
          <w:p w:rsidR="00C354DF" w:rsidRPr="00C354DF" w:rsidRDefault="00C354DF" w:rsidP="00C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DF">
              <w:rPr>
                <w:rFonts w:ascii="Times New Roman" w:hAnsi="Times New Roman" w:cs="Times New Roman"/>
                <w:sz w:val="28"/>
                <w:szCs w:val="28"/>
              </w:rPr>
              <w:t>• серия картин «Как правильно себя вести»</w:t>
            </w:r>
          </w:p>
          <w:p w:rsidR="00C354DF" w:rsidRPr="00C354DF" w:rsidRDefault="00C354DF" w:rsidP="00C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DF">
              <w:rPr>
                <w:rFonts w:ascii="Times New Roman" w:hAnsi="Times New Roman" w:cs="Times New Roman"/>
                <w:sz w:val="28"/>
                <w:szCs w:val="28"/>
              </w:rPr>
              <w:t>• предметные картинки</w:t>
            </w:r>
          </w:p>
          <w:p w:rsidR="00C354DF" w:rsidRDefault="00D73D6A" w:rsidP="00C3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«у</w:t>
            </w:r>
            <w:r w:rsidR="00C354DF" w:rsidRPr="00C354DF">
              <w:rPr>
                <w:rFonts w:ascii="Times New Roman" w:hAnsi="Times New Roman" w:cs="Times New Roman"/>
                <w:sz w:val="28"/>
                <w:szCs w:val="28"/>
              </w:rPr>
              <w:t>знай сказку»</w:t>
            </w:r>
          </w:p>
          <w:p w:rsidR="00CF0FC6" w:rsidRPr="00CF0FC6" w:rsidRDefault="00CF0FC6" w:rsidP="00CF0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C6">
              <w:rPr>
                <w:rFonts w:ascii="Times New Roman" w:hAnsi="Times New Roman" w:cs="Times New Roman"/>
                <w:sz w:val="28"/>
                <w:szCs w:val="28"/>
              </w:rPr>
              <w:t>посильный труд на участке.</w:t>
            </w:r>
          </w:p>
          <w:p w:rsidR="00E71858" w:rsidRDefault="00CF0FC6" w:rsidP="00CF0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C6">
              <w:rPr>
                <w:rFonts w:ascii="Times New Roman" w:hAnsi="Times New Roman" w:cs="Times New Roman"/>
                <w:sz w:val="28"/>
                <w:szCs w:val="28"/>
              </w:rPr>
              <w:t>подкормка птиц во время прогулки</w:t>
            </w:r>
          </w:p>
        </w:tc>
      </w:tr>
    </w:tbl>
    <w:p w:rsidR="00CF23FF" w:rsidRDefault="00CF23FF" w:rsidP="001B7012">
      <w:pPr>
        <w:rPr>
          <w:rFonts w:ascii="Times New Roman" w:hAnsi="Times New Roman" w:cs="Times New Roman"/>
          <w:sz w:val="28"/>
          <w:szCs w:val="28"/>
        </w:rPr>
      </w:pPr>
    </w:p>
    <w:p w:rsidR="008F3A4F" w:rsidRDefault="008F3A4F" w:rsidP="001B7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829B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F3A4F" w:rsidRPr="008F3A4F" w:rsidRDefault="008F3A4F" w:rsidP="008F3A4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F3A4F">
        <w:rPr>
          <w:rFonts w:ascii="Times New Roman" w:hAnsi="Times New Roman" w:cs="Times New Roman"/>
          <w:sz w:val="28"/>
          <w:szCs w:val="28"/>
        </w:rPr>
        <w:t>Аникин В. П. Русские народные пословицы, поговорки, загадки и детский фольклор. - М., 1999</w:t>
      </w:r>
    </w:p>
    <w:p w:rsidR="008F3A4F" w:rsidRDefault="008F3A4F" w:rsidP="008F3A4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F3A4F">
        <w:rPr>
          <w:rFonts w:ascii="Times New Roman" w:hAnsi="Times New Roman" w:cs="Times New Roman"/>
          <w:sz w:val="28"/>
          <w:szCs w:val="28"/>
        </w:rPr>
        <w:t>Потешки, считалки, небылицы. / Сост. А. Н. Мартынова. – М., 1989.</w:t>
      </w:r>
    </w:p>
    <w:p w:rsidR="008F3A4F" w:rsidRDefault="008F3A4F" w:rsidP="008F3A4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F3A4F">
        <w:rPr>
          <w:rFonts w:ascii="Times New Roman" w:hAnsi="Times New Roman" w:cs="Times New Roman"/>
          <w:sz w:val="28"/>
          <w:szCs w:val="28"/>
        </w:rPr>
        <w:t xml:space="preserve">О. Л. Князева, М. Д. </w:t>
      </w:r>
      <w:proofErr w:type="spellStart"/>
      <w:r w:rsidRPr="008F3A4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8F3A4F">
        <w:rPr>
          <w:rFonts w:ascii="Times New Roman" w:hAnsi="Times New Roman" w:cs="Times New Roman"/>
          <w:sz w:val="28"/>
          <w:szCs w:val="28"/>
        </w:rPr>
        <w:t>. Приобщение детей к истокам русской народной культуры: Программа. Учебно-методическое пособие. – СПБ</w:t>
      </w:r>
      <w:proofErr w:type="gramStart"/>
      <w:r w:rsidRPr="008F3A4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F3A4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тство</w:t>
      </w:r>
      <w:r w:rsidRPr="008F3A4F">
        <w:rPr>
          <w:rFonts w:ascii="Times New Roman" w:hAnsi="Times New Roman" w:cs="Times New Roman"/>
          <w:sz w:val="28"/>
          <w:szCs w:val="28"/>
        </w:rPr>
        <w:t>-Пресс,2004.</w:t>
      </w:r>
    </w:p>
    <w:p w:rsidR="008F3A4F" w:rsidRDefault="008F3A4F" w:rsidP="008F3A4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F3A4F">
        <w:rPr>
          <w:rFonts w:ascii="Times New Roman" w:hAnsi="Times New Roman" w:cs="Times New Roman"/>
          <w:sz w:val="28"/>
          <w:szCs w:val="28"/>
        </w:rPr>
        <w:t xml:space="preserve">Л.В </w:t>
      </w:r>
      <w:proofErr w:type="spellStart"/>
      <w:r w:rsidRPr="008F3A4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8F3A4F">
        <w:rPr>
          <w:rFonts w:ascii="Times New Roman" w:hAnsi="Times New Roman" w:cs="Times New Roman"/>
          <w:sz w:val="28"/>
          <w:szCs w:val="28"/>
        </w:rPr>
        <w:t xml:space="preserve"> «Нравственно – трудовое воспитание в детском саду. Для работы с детьми 3-7 лет».</w:t>
      </w:r>
    </w:p>
    <w:p w:rsidR="008F3A4F" w:rsidRPr="008F3A4F" w:rsidRDefault="008F3A4F" w:rsidP="008F3A4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F3A4F">
        <w:rPr>
          <w:rFonts w:ascii="Times New Roman" w:hAnsi="Times New Roman" w:cs="Times New Roman"/>
          <w:sz w:val="28"/>
          <w:szCs w:val="28"/>
        </w:rPr>
        <w:t>М.А. Васильева «Программа воспитания и обучения в детском саду».</w:t>
      </w:r>
      <w:bookmarkStart w:id="0" w:name="_GoBack"/>
      <w:bookmarkEnd w:id="0"/>
    </w:p>
    <w:sectPr w:rsidR="008F3A4F" w:rsidRPr="008F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993"/>
    <w:multiLevelType w:val="hybridMultilevel"/>
    <w:tmpl w:val="3BDA96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CBC41F9"/>
    <w:multiLevelType w:val="hybridMultilevel"/>
    <w:tmpl w:val="7CFA22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7B75294"/>
    <w:multiLevelType w:val="hybridMultilevel"/>
    <w:tmpl w:val="92A2FD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11704C"/>
    <w:multiLevelType w:val="hybridMultilevel"/>
    <w:tmpl w:val="B814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C6CC5"/>
    <w:multiLevelType w:val="hybridMultilevel"/>
    <w:tmpl w:val="2E3E48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5CD438B"/>
    <w:multiLevelType w:val="hybridMultilevel"/>
    <w:tmpl w:val="1B5E33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D32460"/>
    <w:multiLevelType w:val="hybridMultilevel"/>
    <w:tmpl w:val="29CCC2D0"/>
    <w:lvl w:ilvl="0" w:tplc="41B2BE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9AD"/>
    <w:multiLevelType w:val="hybridMultilevel"/>
    <w:tmpl w:val="A18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971D8"/>
    <w:multiLevelType w:val="hybridMultilevel"/>
    <w:tmpl w:val="676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75C59"/>
    <w:multiLevelType w:val="hybridMultilevel"/>
    <w:tmpl w:val="B54A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6552A"/>
    <w:multiLevelType w:val="hybridMultilevel"/>
    <w:tmpl w:val="1B8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F2442"/>
    <w:multiLevelType w:val="hybridMultilevel"/>
    <w:tmpl w:val="73F27E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B281D8C"/>
    <w:multiLevelType w:val="hybridMultilevel"/>
    <w:tmpl w:val="79A0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14"/>
    <w:rsid w:val="0002318D"/>
    <w:rsid w:val="000B11CD"/>
    <w:rsid w:val="000D0966"/>
    <w:rsid w:val="000F6DD6"/>
    <w:rsid w:val="001B7012"/>
    <w:rsid w:val="00210DB1"/>
    <w:rsid w:val="00222E25"/>
    <w:rsid w:val="00273447"/>
    <w:rsid w:val="002A6458"/>
    <w:rsid w:val="002B0285"/>
    <w:rsid w:val="002B64FD"/>
    <w:rsid w:val="00395314"/>
    <w:rsid w:val="003B6FCA"/>
    <w:rsid w:val="0049391F"/>
    <w:rsid w:val="004A1BAC"/>
    <w:rsid w:val="005065BA"/>
    <w:rsid w:val="00545E62"/>
    <w:rsid w:val="00576CE0"/>
    <w:rsid w:val="00730E62"/>
    <w:rsid w:val="007C0EEC"/>
    <w:rsid w:val="007D0D95"/>
    <w:rsid w:val="007D32C8"/>
    <w:rsid w:val="007E0544"/>
    <w:rsid w:val="00865F2C"/>
    <w:rsid w:val="008F3A4F"/>
    <w:rsid w:val="00987FC8"/>
    <w:rsid w:val="00A15C59"/>
    <w:rsid w:val="00A57B04"/>
    <w:rsid w:val="00AA75BD"/>
    <w:rsid w:val="00BD0DB9"/>
    <w:rsid w:val="00C354DF"/>
    <w:rsid w:val="00C368BE"/>
    <w:rsid w:val="00C47BC5"/>
    <w:rsid w:val="00CF0FC6"/>
    <w:rsid w:val="00CF23FF"/>
    <w:rsid w:val="00D73D6A"/>
    <w:rsid w:val="00E71858"/>
    <w:rsid w:val="00F474BD"/>
    <w:rsid w:val="00F8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44"/>
    <w:pPr>
      <w:ind w:left="720"/>
      <w:contextualSpacing/>
    </w:pPr>
  </w:style>
  <w:style w:type="table" w:styleId="a4">
    <w:name w:val="Table Grid"/>
    <w:basedOn w:val="a1"/>
    <w:uiPriority w:val="59"/>
    <w:rsid w:val="00CF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44"/>
    <w:pPr>
      <w:ind w:left="720"/>
      <w:contextualSpacing/>
    </w:pPr>
  </w:style>
  <w:style w:type="table" w:styleId="a4">
    <w:name w:val="Table Grid"/>
    <w:basedOn w:val="a1"/>
    <w:uiPriority w:val="59"/>
    <w:rsid w:val="00CF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2022-12-04T16:47:00Z</dcterms:created>
  <dcterms:modified xsi:type="dcterms:W3CDTF">2023-01-12T12:32:00Z</dcterms:modified>
</cp:coreProperties>
</file>